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E585" w14:textId="52301503" w:rsidR="009A4463" w:rsidRDefault="009A4463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A40519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7</w:t>
      </w:r>
    </w:p>
    <w:p w14:paraId="7A5C1EC6" w14:textId="67BBC718" w:rsidR="00CA3843" w:rsidRDefault="009A4463" w:rsidP="00CA3843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6F227FF4" w14:textId="77777777" w:rsidR="00CA3843" w:rsidRPr="00CA3843" w:rsidRDefault="00CA3843" w:rsidP="00CA3843"/>
    <w:p w14:paraId="0232DF88" w14:textId="77777777" w:rsidR="009A4463" w:rsidRPr="002F6FF9" w:rsidRDefault="009A4463" w:rsidP="002B1389">
      <w:pPr>
        <w:pStyle w:val="Paragraf"/>
        <w:spacing w:before="0" w:after="0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74B62897" w14:textId="249D2C29" w:rsidR="009A4463" w:rsidRPr="001D2070" w:rsidRDefault="009A4463" w:rsidP="002B1389">
      <w:p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CB083B">
        <w:rPr>
          <w:rFonts w:ascii="Arial" w:hAnsi="Arial" w:cs="Arial"/>
          <w:b/>
          <w:bCs/>
          <w:color w:val="000000"/>
          <w:sz w:val="18"/>
          <w:szCs w:val="18"/>
        </w:rPr>
        <w:t xml:space="preserve">Nakup treh novih osebnih električnih vozil za potrebe MOV« </w:t>
      </w:r>
      <w:r w:rsidRPr="001D2070">
        <w:rPr>
          <w:rFonts w:ascii="Arial" w:hAnsi="Arial" w:cs="Arial"/>
          <w:color w:val="000000"/>
          <w:sz w:val="18"/>
          <w:szCs w:val="18"/>
        </w:rPr>
        <w:t>izjavljamo:</w:t>
      </w:r>
    </w:p>
    <w:p w14:paraId="6C549EFA" w14:textId="77777777" w:rsidR="004F5DC5" w:rsidRDefault="004F5DC5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4F5DC5">
        <w:rPr>
          <w:rFonts w:ascii="Arial" w:hAnsi="Arial" w:cs="Arial"/>
          <w:color w:val="000000"/>
          <w:sz w:val="18"/>
          <w:szCs w:val="18"/>
        </w:rPr>
        <w:t xml:space="preserve">da bomo v primeru izbire ponudnika sodelovali pri izvedbi predmeta javnega naročila izvedli predmetno javno naročilo skladno z razpisnimi pogoji in ponudbo ponudnika </w:t>
      </w:r>
    </w:p>
    <w:p w14:paraId="33637BF1" w14:textId="34098589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nih obveznosti v skladu z zakonom, ki ureja </w:t>
      </w:r>
      <w:r w:rsidRPr="006C08D8">
        <w:rPr>
          <w:rFonts w:ascii="Arial" w:hAnsi="Arial" w:cs="Arial"/>
          <w:color w:val="000000"/>
          <w:sz w:val="18"/>
          <w:szCs w:val="18"/>
        </w:rPr>
        <w:t>finan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 organ v skladu s predpisi države, v vrednosti 50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 xml:space="preserve"> evrov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ali ve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0A969888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 dan oddaje ponudbe nimamo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 xml:space="preserve"> obra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unov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4E6653ED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smo vpisani v poklicni oziroma poslovni register v državi sedeža;</w:t>
      </w:r>
    </w:p>
    <w:p w14:paraId="46AE7F9E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F62A60B" w14:textId="577C04BE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 dan, ko pote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 rok za oddajo ponudb</w:t>
      </w:r>
      <w:r w:rsidR="001B0736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nismo uvrš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eni v e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videnco gospodarskih subjektov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z</w:t>
      </w:r>
      <w:r w:rsidR="00DB1DF3" w:rsidRPr="001D2070">
        <w:rPr>
          <w:rFonts w:ascii="Arial" w:hAnsi="Arial" w:cs="Arial"/>
          <w:color w:val="000000"/>
          <w:sz w:val="18"/>
          <w:szCs w:val="18"/>
        </w:rPr>
        <w:t xml:space="preserve"> izrečenimi stranskimi sankcijami izločitve iz postopkov javnega naročanja </w:t>
      </w:r>
      <w:r w:rsidRPr="001D2070">
        <w:rPr>
          <w:rFonts w:ascii="Arial" w:hAnsi="Arial" w:cs="Arial"/>
          <w:color w:val="000000"/>
          <w:sz w:val="18"/>
          <w:szCs w:val="18"/>
        </w:rPr>
        <w:t>iz a) to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lena 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 xml:space="preserve">Zakona o javnem naročanju </w:t>
      </w:r>
      <w:r w:rsidR="00176596" w:rsidRPr="00176596">
        <w:rPr>
          <w:rFonts w:ascii="Arial" w:hAnsi="Arial" w:cs="Arial"/>
          <w:color w:val="000000"/>
          <w:sz w:val="18"/>
          <w:szCs w:val="18"/>
        </w:rPr>
        <w:t xml:space="preserve">(Uradni list RS, št. 91/15, Uradni list Evropske unije, št. 307/15, 307/15, 337/17, 337/17, Uradni list RS, št. 14/18, 69/19 - skl. US, Uradni list Evropske unije, št. 279/19, 279/19, Uradni list RS, št. 49/20 - ZIUZEOP, 80/20 - ZIUOOPE, 152/20 - ZZUOOP, 175/20 - ZIUOPDVE, 15/21 - ZDUOP, 112/21 - ZNUPZ, 206/21 - ZDUPŠOP, 121/21, Uradni list Evropske unije, št. 398/21, 398/21, Uradni list RS, št. 10/22, 74/22 - </w:t>
      </w:r>
      <w:proofErr w:type="spellStart"/>
      <w:r w:rsidR="00176596" w:rsidRPr="00176596">
        <w:rPr>
          <w:rFonts w:ascii="Arial" w:hAnsi="Arial" w:cs="Arial"/>
          <w:color w:val="000000"/>
          <w:sz w:val="18"/>
          <w:szCs w:val="18"/>
        </w:rPr>
        <w:t>odl</w:t>
      </w:r>
      <w:proofErr w:type="spellEnd"/>
      <w:r w:rsidR="00176596" w:rsidRPr="00176596">
        <w:rPr>
          <w:rFonts w:ascii="Arial" w:hAnsi="Arial" w:cs="Arial"/>
          <w:color w:val="000000"/>
          <w:sz w:val="18"/>
          <w:szCs w:val="18"/>
        </w:rPr>
        <w:t>. US, 100/22 - ZNUZSZS, 141/22 - ZNUNBZ, 158/22 - ZNPOVCE, 28/23, 88/23 - ZOPNN-F, 95/23 - ZIUOPZP, 131/23 - ZORZFS, Uradni list Evropske unije, št. 1611/23, 1611/23, Uradni list RS, št. 83/25 - ZOUL, Uradni list Evropske unije, št. 2310/25, 2310/25)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>; v nadaljevanju: ZJN-3)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7688BF12" w14:textId="6DBA838F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na sodba za dejanje, ki ima elemente kaznivih dejanj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opredeljenih v prvem odstavku 75.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lena ZJN-3;</w:t>
      </w:r>
    </w:p>
    <w:p w14:paraId="3B738615" w14:textId="224C0D14" w:rsidR="00DB1DF3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ilom za delo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, delovnim časom, počitki, opravljanjem dela na podlagi pogodb civilnega prava kljub obstoju elementov delovnega razmerja ali v zvezi z zaposlovanjem na črno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771715E3" w14:textId="5B2A862B" w:rsidR="009A4463" w:rsidRPr="001D2070" w:rsidRDefault="00DB1DF3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mi oziroma naš poslovni subjekt po svojem vedenju nismo povezani s funkcionarji naročnika ali družinskimi člani funkcionarjev naročnika, 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kot je določeno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v prvem odstavku 35. člena Zakona o integriteti in preprečevanju korupcije (Uradni list RS, št. 69/11 – uradno prečiščeno besedilo in 158/2020, 3/22 -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ZDeb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>)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D5398C8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18A363B9" w14:textId="77777777" w:rsidR="002B1389" w:rsidRPr="002B138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  <w:p w14:paraId="4D8EAA22" w14:textId="77777777" w:rsidR="009A4463" w:rsidRDefault="009A4463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  <w:p w14:paraId="4BAFAB83" w14:textId="4F355F1D" w:rsidR="002B1389" w:rsidRPr="002F6FF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B19027A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980E9A6" w14:textId="4B7BCA2F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 xml:space="preserve">hkrati dajemo soglasje, da naročnik naše terjatve do izvajalca (ponudnika, </w:t>
      </w:r>
      <w:r w:rsidRPr="00D9184E">
        <w:rPr>
          <w:rFonts w:ascii="Arial" w:hAnsi="Arial" w:cs="Arial"/>
          <w:b/>
          <w:sz w:val="18"/>
        </w:rPr>
        <w:t>pri katerem bomo sodelovali kot podizvajalec), ki bodo izhajale iz opravljen</w:t>
      </w:r>
      <w:r w:rsidR="000F2206" w:rsidRPr="00D9184E">
        <w:rPr>
          <w:rFonts w:ascii="Arial" w:hAnsi="Arial" w:cs="Arial"/>
          <w:b/>
          <w:sz w:val="18"/>
        </w:rPr>
        <w:t>ega dela pri izvedbi naročila</w:t>
      </w:r>
      <w:r w:rsidRPr="00D9184E">
        <w:rPr>
          <w:rFonts w:ascii="Arial" w:hAnsi="Arial" w:cs="Arial"/>
          <w:b/>
          <w:sz w:val="18"/>
        </w:rPr>
        <w:t xml:space="preserve"> </w:t>
      </w:r>
      <w:r w:rsidR="00177D8A" w:rsidRPr="00D9184E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Dobava </w:t>
      </w:r>
      <w:r w:rsidR="001444FA" w:rsidRPr="00D9184E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in montaža </w:t>
      </w:r>
      <w:r w:rsidR="00177D8A" w:rsidRPr="00D9184E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opreme za</w:t>
      </w:r>
      <w:r w:rsidR="00177D8A" w:rsidRPr="00177D8A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podzemnic</w:t>
      </w:r>
      <w:r w:rsidR="00C05188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i</w:t>
      </w:r>
      <w:r w:rsidR="00177D8A" w:rsidRPr="00177D8A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v MOV</w:t>
      </w:r>
      <w:r w:rsidR="00177D8A" w:rsidRPr="00177D8A">
        <w:rPr>
          <w:rFonts w:ascii="Arial" w:hAnsi="Arial" w:cs="Arial"/>
          <w:b/>
          <w:sz w:val="18"/>
          <w:u w:val="single"/>
        </w:rPr>
        <w:t xml:space="preserve"> </w:t>
      </w:r>
      <w:r w:rsidRPr="006C08D8">
        <w:rPr>
          <w:rFonts w:ascii="Arial" w:hAnsi="Arial" w:cs="Arial"/>
          <w:b/>
          <w:sz w:val="18"/>
        </w:rPr>
        <w:t>plačuje neposredno na naš transakcijski račun, in sicer na</w:t>
      </w:r>
      <w:r w:rsidRPr="002F6FF9">
        <w:rPr>
          <w:rFonts w:ascii="Arial" w:hAnsi="Arial" w:cs="Arial"/>
          <w:b/>
          <w:sz w:val="18"/>
        </w:rPr>
        <w:t xml:space="preserve"> podlagi izstavljenih računov oziroma situacij, ki jih bo predhodno potrdil izvajalec in bodo priloga računom oziroma situacijam, ki jih bo naročniku izstavil izvajalec.</w:t>
      </w:r>
    </w:p>
    <w:p w14:paraId="31904B5D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7A8024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536B5ECA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4D0D3A15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8B56681" w14:textId="77777777" w:rsidR="002B1389" w:rsidRDefault="002B138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46BBC57D" w14:textId="7EE6D63A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9436F6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3F2EA66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F7A12BF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2DD81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EC6E43C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lastRenderedPageBreak/>
              <w:t>(Ime in priimek ter podpis)</w:t>
            </w:r>
          </w:p>
        </w:tc>
      </w:tr>
    </w:tbl>
    <w:p w14:paraId="7C8CB281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lastRenderedPageBreak/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sectPr w:rsidR="009A4463" w:rsidRPr="002F6F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EF3AE" w14:textId="77777777" w:rsidR="00460B26" w:rsidRDefault="00460B26" w:rsidP="001D1BD0">
      <w:pPr>
        <w:spacing w:after="0" w:line="240" w:lineRule="auto"/>
      </w:pPr>
      <w:r>
        <w:separator/>
      </w:r>
    </w:p>
  </w:endnote>
  <w:endnote w:type="continuationSeparator" w:id="0">
    <w:p w14:paraId="39A0F520" w14:textId="77777777" w:rsidR="00460B26" w:rsidRDefault="00460B26" w:rsidP="001D1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34723" w14:textId="77777777" w:rsidR="00460B26" w:rsidRDefault="00460B26" w:rsidP="001D1BD0">
      <w:pPr>
        <w:spacing w:after="0" w:line="240" w:lineRule="auto"/>
      </w:pPr>
      <w:r>
        <w:separator/>
      </w:r>
    </w:p>
  </w:footnote>
  <w:footnote w:type="continuationSeparator" w:id="0">
    <w:p w14:paraId="10F47BC6" w14:textId="77777777" w:rsidR="00460B26" w:rsidRDefault="00460B26" w:rsidP="001D1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D7ED" w14:textId="706B6E41" w:rsidR="001D1BD0" w:rsidRDefault="001D1BD0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71B922" wp14:editId="7F816751">
          <wp:simplePos x="0" y="0"/>
          <wp:positionH relativeFrom="margin">
            <wp:posOffset>-809625</wp:posOffset>
          </wp:positionH>
          <wp:positionV relativeFrom="paragraph">
            <wp:posOffset>-353060</wp:posOffset>
          </wp:positionV>
          <wp:extent cx="3538470" cy="800100"/>
          <wp:effectExtent l="0" t="0" r="5080" b="0"/>
          <wp:wrapNone/>
          <wp:docPr id="519147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3" r="44584" b="-1816"/>
                  <a:stretch>
                    <a:fillRect/>
                  </a:stretch>
                </pic:blipFill>
                <pic:spPr bwMode="auto">
                  <a:xfrm>
                    <a:off x="0" y="0"/>
                    <a:ext cx="353847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379050">
    <w:abstractNumId w:val="1"/>
  </w:num>
  <w:num w:numId="2" w16cid:durableId="391926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2FFA"/>
    <w:rsid w:val="00015CFB"/>
    <w:rsid w:val="000E2783"/>
    <w:rsid w:val="000F2206"/>
    <w:rsid w:val="00125B34"/>
    <w:rsid w:val="001444FA"/>
    <w:rsid w:val="00176596"/>
    <w:rsid w:val="00177D8A"/>
    <w:rsid w:val="00194A46"/>
    <w:rsid w:val="001B0736"/>
    <w:rsid w:val="001D1BD0"/>
    <w:rsid w:val="001D2070"/>
    <w:rsid w:val="002B1389"/>
    <w:rsid w:val="003C3147"/>
    <w:rsid w:val="003D04F9"/>
    <w:rsid w:val="00411A10"/>
    <w:rsid w:val="00460B26"/>
    <w:rsid w:val="004F5DC5"/>
    <w:rsid w:val="006B7084"/>
    <w:rsid w:val="006C08D8"/>
    <w:rsid w:val="00801702"/>
    <w:rsid w:val="008505DE"/>
    <w:rsid w:val="008A15FA"/>
    <w:rsid w:val="00953633"/>
    <w:rsid w:val="00961FC1"/>
    <w:rsid w:val="009A2694"/>
    <w:rsid w:val="009A4463"/>
    <w:rsid w:val="009E5E74"/>
    <w:rsid w:val="00A27652"/>
    <w:rsid w:val="00A40519"/>
    <w:rsid w:val="00AB3738"/>
    <w:rsid w:val="00B540CA"/>
    <w:rsid w:val="00BE302B"/>
    <w:rsid w:val="00C04D7D"/>
    <w:rsid w:val="00C05188"/>
    <w:rsid w:val="00C24DEF"/>
    <w:rsid w:val="00C37498"/>
    <w:rsid w:val="00C46B0B"/>
    <w:rsid w:val="00C6345B"/>
    <w:rsid w:val="00CA3843"/>
    <w:rsid w:val="00CB083B"/>
    <w:rsid w:val="00D9184E"/>
    <w:rsid w:val="00D94C21"/>
    <w:rsid w:val="00DB1DF3"/>
    <w:rsid w:val="00DD7372"/>
    <w:rsid w:val="00DE79BD"/>
    <w:rsid w:val="00E341A6"/>
    <w:rsid w:val="00E81011"/>
    <w:rsid w:val="00F63D2E"/>
    <w:rsid w:val="00F9778C"/>
    <w:rsid w:val="00FC0FD9"/>
    <w:rsid w:val="00FD5C38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825E"/>
  <w15:docId w15:val="{4B230560-7FE5-40A9-8631-AE0966B4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977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77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778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77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778C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7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778C"/>
    <w:rPr>
      <w:rFonts w:ascii="Segoe UI" w:eastAsiaTheme="minorHAns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1D1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D1BD0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D1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D1BD0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5BFA3-4E78-4C6A-AE15-3D0E3A66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27</cp:revision>
  <dcterms:created xsi:type="dcterms:W3CDTF">2022-04-22T07:06:00Z</dcterms:created>
  <dcterms:modified xsi:type="dcterms:W3CDTF">2026-07-17T05:40:00Z</dcterms:modified>
</cp:coreProperties>
</file>